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51057" w:rsidRDefault="00D44A4F">
      <w:r>
        <w:t xml:space="preserve">                                 CROSS CULTURAL WORKSHOP LESSON PLAN</w:t>
      </w:r>
    </w:p>
    <w:p w14:paraId="00000002" w14:textId="77777777" w:rsidR="00F51057" w:rsidRDefault="00F51057"/>
    <w:p w14:paraId="00000003" w14:textId="77777777" w:rsidR="00F51057" w:rsidRDefault="00F51057"/>
    <w:p w14:paraId="00000004" w14:textId="77777777" w:rsidR="00F51057" w:rsidRDefault="00D44A4F">
      <w:r>
        <w:t xml:space="preserve">                                                                 31 October 2921</w:t>
      </w:r>
    </w:p>
    <w:p w14:paraId="00000005" w14:textId="77777777" w:rsidR="00F51057" w:rsidRDefault="00F51057"/>
    <w:p w14:paraId="00000006" w14:textId="77777777" w:rsidR="00F51057" w:rsidRDefault="00F51057"/>
    <w:p w14:paraId="00000007" w14:textId="77777777" w:rsidR="00F51057" w:rsidRDefault="00F51057"/>
    <w:p w14:paraId="00000008" w14:textId="77777777" w:rsidR="00F51057" w:rsidRDefault="00D44A4F">
      <w:r>
        <w:t xml:space="preserve">                                                                     Maria </w:t>
      </w:r>
      <w:proofErr w:type="spellStart"/>
      <w:r>
        <w:t>Asvos</w:t>
      </w:r>
      <w:proofErr w:type="spellEnd"/>
      <w:r>
        <w:t xml:space="preserve">   </w:t>
      </w:r>
    </w:p>
    <w:p w14:paraId="00000009" w14:textId="77777777" w:rsidR="00F51057" w:rsidRDefault="00D44A4F">
      <w:r>
        <w:t xml:space="preserve">                                                                   masvos@cps.edu</w:t>
      </w:r>
    </w:p>
    <w:p w14:paraId="0000000A" w14:textId="77777777" w:rsidR="00F51057" w:rsidRDefault="00D44A4F">
      <w:r>
        <w:t xml:space="preserve">                                                           William Howard Taft High School</w:t>
      </w:r>
    </w:p>
    <w:p w14:paraId="0000000B" w14:textId="77777777" w:rsidR="00F51057" w:rsidRDefault="00D44A4F">
      <w:r>
        <w:t xml:space="preserve">                                                             6530 West Bryn </w:t>
      </w:r>
      <w:proofErr w:type="spellStart"/>
      <w:r>
        <w:t>Mawr</w:t>
      </w:r>
      <w:proofErr w:type="spellEnd"/>
      <w:r>
        <w:t xml:space="preserve"> Avenue, </w:t>
      </w:r>
    </w:p>
    <w:p w14:paraId="0000000C" w14:textId="77777777" w:rsidR="00F51057" w:rsidRDefault="00D44A4F">
      <w:r>
        <w:t xml:space="preserve">                                                                 Chicago, Illinois 60618</w:t>
      </w:r>
    </w:p>
    <w:p w14:paraId="0000000D" w14:textId="77777777" w:rsidR="00F51057" w:rsidRDefault="00F51057"/>
    <w:p w14:paraId="0000000E" w14:textId="77777777" w:rsidR="00F51057" w:rsidRDefault="00F51057"/>
    <w:p w14:paraId="0000000F" w14:textId="77777777" w:rsidR="00F51057" w:rsidRDefault="00F51057"/>
    <w:p w14:paraId="00000010" w14:textId="77777777" w:rsidR="00F51057" w:rsidRDefault="00D44A4F">
      <w:r>
        <w:t>TITLE:  MYTHOLOGIES OF WAR AND PEACE</w:t>
      </w:r>
    </w:p>
    <w:p w14:paraId="00000011" w14:textId="77777777" w:rsidR="00F51057" w:rsidRDefault="00F51057"/>
    <w:p w14:paraId="00000012" w14:textId="77777777" w:rsidR="00F51057" w:rsidRDefault="00F51057"/>
    <w:p w14:paraId="00000013" w14:textId="77777777" w:rsidR="00F51057" w:rsidRDefault="00F51057"/>
    <w:p w14:paraId="00000014" w14:textId="77777777" w:rsidR="00F51057" w:rsidRDefault="00F51057"/>
    <w:p w14:paraId="00000015" w14:textId="77777777" w:rsidR="00F51057" w:rsidRDefault="00D44A4F">
      <w:r>
        <w:t>REFLECTION</w:t>
      </w:r>
    </w:p>
    <w:p w14:paraId="00000016" w14:textId="77777777" w:rsidR="00F51057" w:rsidRDefault="00F51057"/>
    <w:p w14:paraId="00000017" w14:textId="77777777" w:rsidR="00F51057" w:rsidRDefault="00F51057"/>
    <w:p w14:paraId="00000018" w14:textId="77777777" w:rsidR="00F51057" w:rsidRDefault="00F51057"/>
    <w:p w14:paraId="00000019" w14:textId="77777777" w:rsidR="00F51057" w:rsidRDefault="00D44A4F">
      <w:r>
        <w:t>In The Pathways Wo</w:t>
      </w:r>
      <w:r>
        <w:t xml:space="preserve">rkshop Fall-2021 which offered a richness of sharing of ideas by the teacher/presenters, I felt an opportunity  to consider adding to my present Curriculum to Honors Senior English IV with Inclusion,  as we finish reading Homer’s “ The Iliad,” a portal of </w:t>
      </w:r>
      <w:r>
        <w:t xml:space="preserve">readings to add through time and space  of conflicts of other countries that have been a part of this  human </w:t>
      </w:r>
      <w:proofErr w:type="spellStart"/>
      <w:r>
        <w:t>experience.The</w:t>
      </w:r>
      <w:proofErr w:type="spellEnd"/>
      <w:r>
        <w:t xml:space="preserve"> cruel fact to be recognized is  that killing has been the precondition that life,  lives on life, and  eats life.   This is what Dar</w:t>
      </w:r>
      <w:r>
        <w:t xml:space="preserve">win </w:t>
      </w:r>
      <w:proofErr w:type="gramStart"/>
      <w:r>
        <w:t>termed,  the</w:t>
      </w:r>
      <w:proofErr w:type="gramEnd"/>
      <w:r>
        <w:t xml:space="preserve"> universal struggle for existence.  It has been </w:t>
      </w:r>
      <w:proofErr w:type="gramStart"/>
      <w:r>
        <w:t>those  nations</w:t>
      </w:r>
      <w:proofErr w:type="gramEnd"/>
      <w:r>
        <w:t xml:space="preserve"> who have had the mythology of war,  who have communicated to us this ethos. Through </w:t>
      </w:r>
      <w:proofErr w:type="gramStart"/>
      <w:r>
        <w:t>“ The</w:t>
      </w:r>
      <w:proofErr w:type="gramEnd"/>
      <w:r>
        <w:t xml:space="preserve"> Iliad,” one of the greatest of war mythologies  in the West, pictured a two story world</w:t>
      </w:r>
      <w:r>
        <w:t xml:space="preserve">, with earth below and the divine beings on top.    In </w:t>
      </w:r>
      <w:proofErr w:type="gramStart"/>
      <w:r>
        <w:t>“ The</w:t>
      </w:r>
      <w:proofErr w:type="gramEnd"/>
      <w:r>
        <w:t xml:space="preserve"> Iliad,”  the various gods are supporting both the Greeks and the </w:t>
      </w:r>
      <w:proofErr w:type="spellStart"/>
      <w:r>
        <w:t>Trojans.We</w:t>
      </w:r>
      <w:proofErr w:type="spellEnd"/>
      <w:r>
        <w:t xml:space="preserve"> witness arguments between the Gods.  </w:t>
      </w:r>
      <w:proofErr w:type="gramStart"/>
      <w:r>
        <w:t>There  is</w:t>
      </w:r>
      <w:proofErr w:type="gramEnd"/>
      <w:r>
        <w:t xml:space="preserve"> Poseidon against the will of Zeus , Athena against Aphrodite, and Zeus a</w:t>
      </w:r>
      <w:r>
        <w:t xml:space="preserve">t times against Hera.  Ironically </w:t>
      </w:r>
      <w:proofErr w:type="spellStart"/>
      <w:r>
        <w:t>Homor’s</w:t>
      </w:r>
      <w:proofErr w:type="spellEnd"/>
      <w:r>
        <w:t xml:space="preserve"> </w:t>
      </w:r>
      <w:proofErr w:type="gramStart"/>
      <w:r>
        <w:t xml:space="preserve">“ </w:t>
      </w:r>
      <w:proofErr w:type="spellStart"/>
      <w:r>
        <w:t>Illiad</w:t>
      </w:r>
      <w:proofErr w:type="spellEnd"/>
      <w:proofErr w:type="gramEnd"/>
      <w:r>
        <w:t xml:space="preserve">,” was to honor the Greeks, respect and honor is given to the Trojans. Hector, the Trojan prince, is the spiritual hero of </w:t>
      </w:r>
      <w:proofErr w:type="gramStart"/>
      <w:r>
        <w:t>“ The</w:t>
      </w:r>
      <w:proofErr w:type="gramEnd"/>
      <w:r>
        <w:t xml:space="preserve"> Iliad.”</w:t>
      </w:r>
    </w:p>
    <w:p w14:paraId="0000001A" w14:textId="77777777" w:rsidR="00F51057" w:rsidRDefault="00F51057"/>
    <w:p w14:paraId="0000001B" w14:textId="77777777" w:rsidR="00F51057" w:rsidRDefault="00D44A4F">
      <w:r>
        <w:t>Moving Eastward , to China and Japan  I would like to incorporate in</w:t>
      </w:r>
      <w:r>
        <w:t xml:space="preserve"> continuation the mythology of war and peace  for the students exploring Lao-tzu  , who through all of nature there is an all-suffusing spiritual dimension, an interaction through all life and es, that they expounded.  This can also be seen in “ The Iliad,</w:t>
      </w:r>
      <w:r>
        <w:t xml:space="preserve"> “ through the River God, who is able to overpower Achilles, because he has killed so many Trojans and engulfed the River with the dead bodies, and has curbed the flow of the river. </w:t>
      </w:r>
    </w:p>
    <w:p w14:paraId="0000001C" w14:textId="77777777" w:rsidR="00F51057" w:rsidRDefault="00F51057"/>
    <w:p w14:paraId="0000001D" w14:textId="77777777" w:rsidR="00F51057" w:rsidRDefault="00D44A4F">
      <w:r>
        <w:t>The students will have the opportunity to read the eighty-one stanzas of</w:t>
      </w:r>
      <w:r>
        <w:t xml:space="preserve"> </w:t>
      </w:r>
      <w:proofErr w:type="gramStart"/>
      <w:r>
        <w:t>the  “</w:t>
      </w:r>
      <w:proofErr w:type="gramEnd"/>
      <w:r>
        <w:t xml:space="preserve"> Tao </w:t>
      </w:r>
      <w:proofErr w:type="spellStart"/>
      <w:r>
        <w:t>Teh</w:t>
      </w:r>
      <w:proofErr w:type="spellEnd"/>
      <w:r>
        <w:t xml:space="preserve"> Ching,” or “ Book of the Virtue of the Tao,”   and discuss the work as the mythology of peace.   The long history of China has had a </w:t>
      </w:r>
      <w:proofErr w:type="gramStart"/>
      <w:r>
        <w:t>reign  of</w:t>
      </w:r>
      <w:proofErr w:type="gramEnd"/>
      <w:r>
        <w:t xml:space="preserve"> chaotic centuries of war.  From the Period of Warring States </w:t>
      </w:r>
      <w:proofErr w:type="gramStart"/>
      <w:r>
        <w:t>( 453</w:t>
      </w:r>
      <w:proofErr w:type="gramEnd"/>
      <w:r>
        <w:t>- 221B.C.) large armies have in</w:t>
      </w:r>
      <w:r>
        <w:t xml:space="preserve">fluenced the course of Chinese history and politics. Students will read and respond </w:t>
      </w:r>
      <w:proofErr w:type="gramStart"/>
      <w:r>
        <w:t>to  Sun</w:t>
      </w:r>
      <w:proofErr w:type="gramEnd"/>
      <w:r>
        <w:t xml:space="preserve"> Tzu’s “ The Art of War.”    The students will look at sections of </w:t>
      </w:r>
      <w:proofErr w:type="gramStart"/>
      <w:r>
        <w:t>the  “</w:t>
      </w:r>
      <w:proofErr w:type="gramEnd"/>
      <w:r>
        <w:t xml:space="preserve"> Bhagavad Gita,”  the  Indian epic that is one of the greatest of epics that shaped and insp</w:t>
      </w:r>
      <w:r>
        <w:t>ired the practical arts of governance and war.</w:t>
      </w:r>
    </w:p>
    <w:p w14:paraId="0000001E" w14:textId="77777777" w:rsidR="00F51057" w:rsidRDefault="00F51057"/>
    <w:p w14:paraId="0000001F" w14:textId="77777777" w:rsidR="00F51057" w:rsidRDefault="00D44A4F">
      <w:r>
        <w:t xml:space="preserve">From these works the students will be able to discern that war has been inevitable and respect and honor is to be given to the combatants whether in </w:t>
      </w:r>
      <w:proofErr w:type="gramStart"/>
      <w:r>
        <w:t>the  “</w:t>
      </w:r>
      <w:proofErr w:type="gramEnd"/>
      <w:r>
        <w:t xml:space="preserve"> Gita, “ or in “ The Iliad.”</w:t>
      </w:r>
    </w:p>
    <w:p w14:paraId="00000020" w14:textId="77777777" w:rsidR="00F51057" w:rsidRDefault="00F51057"/>
    <w:p w14:paraId="00000021" w14:textId="77777777" w:rsidR="00F51057" w:rsidRDefault="00D44A4F">
      <w:r>
        <w:t>The introduction of Chinese Literature and Indian Literature on their m</w:t>
      </w:r>
      <w:r>
        <w:t>ythology of war is a pivotal connection that was inspired by the Cross-Cultural Workshop as it inspired the idea of connecting other countries in the east and their seminal works that are crucial to the history of these countries and their philosophical vi</w:t>
      </w:r>
      <w:r>
        <w:t xml:space="preserve">ew on life.  In this way time and space becomes the bridge </w:t>
      </w:r>
      <w:proofErr w:type="gramStart"/>
      <w:r>
        <w:t>for  student</w:t>
      </w:r>
      <w:proofErr w:type="gramEnd"/>
      <w:r>
        <w:t xml:space="preserve"> learning.</w:t>
      </w:r>
    </w:p>
    <w:p w14:paraId="00000022" w14:textId="77777777" w:rsidR="00F51057" w:rsidRDefault="00F51057"/>
    <w:p w14:paraId="00000023" w14:textId="77777777" w:rsidR="00F51057" w:rsidRDefault="00F51057"/>
    <w:p w14:paraId="00000024" w14:textId="77777777" w:rsidR="00F51057" w:rsidRDefault="00D44A4F">
      <w:r>
        <w:t>THE CURRICULUM PROJECT AS AN EXPLORATION OF OPPORTUNITY</w:t>
      </w:r>
    </w:p>
    <w:p w14:paraId="00000025" w14:textId="77777777" w:rsidR="00F51057" w:rsidRDefault="00F51057"/>
    <w:p w14:paraId="00000026" w14:textId="77777777" w:rsidR="00F51057" w:rsidRDefault="00D44A4F">
      <w:r>
        <w:t xml:space="preserve">Homer’s </w:t>
      </w:r>
      <w:proofErr w:type="gramStart"/>
      <w:r>
        <w:t>“  The</w:t>
      </w:r>
      <w:proofErr w:type="gramEnd"/>
      <w:r>
        <w:t xml:space="preserve"> Iliad,”  has already been read by the Senior Honors Students during the First Semester.  As we begin</w:t>
      </w:r>
      <w:r>
        <w:t>, the Second Semester on The Literature of China  and India will open a portal for the students in exploring  selected works  so that they will be able to have a cross-cultural exchange to  connect  to the reading of “ The Iliad.” Although the lens will be</w:t>
      </w:r>
      <w:r>
        <w:t xml:space="preserve"> through the mythology of war, there will be a movement of exploration to add the teachings of Lao-tzu, whose moral observations were the basis </w:t>
      </w:r>
      <w:proofErr w:type="gramStart"/>
      <w:r>
        <w:t>of  Taoist</w:t>
      </w:r>
      <w:proofErr w:type="gramEnd"/>
      <w:r>
        <w:t xml:space="preserve"> philosophical systems, and of a desired and peaceful world.  Research will be a component in the deve</w:t>
      </w:r>
      <w:r>
        <w:t xml:space="preserve">lopment of the epic in the </w:t>
      </w:r>
      <w:proofErr w:type="gramStart"/>
      <w:r>
        <w:t>East ,</w:t>
      </w:r>
      <w:proofErr w:type="gramEnd"/>
      <w:r>
        <w:t xml:space="preserve">  the “ Gita,,” which was composed as poetry for public performance. In both </w:t>
      </w:r>
      <w:proofErr w:type="gramStart"/>
      <w:r>
        <w:t>“ The</w:t>
      </w:r>
      <w:proofErr w:type="gramEnd"/>
      <w:r>
        <w:t xml:space="preserve"> Iliad,” and in the  Eastern epic there are larger than life heroes.  The goal is for students to </w:t>
      </w:r>
      <w:proofErr w:type="gramStart"/>
      <w:r>
        <w:t>view  the</w:t>
      </w:r>
      <w:proofErr w:type="gramEnd"/>
      <w:r>
        <w:t xml:space="preserve"> eastern/western epic as an explor</w:t>
      </w:r>
      <w:r>
        <w:t xml:space="preserve">ation of one’s place in the universe through these epics and as  a form of history.  The student’s will also read selections from the </w:t>
      </w:r>
      <w:proofErr w:type="gramStart"/>
      <w:r>
        <w:t>“ Book</w:t>
      </w:r>
      <w:proofErr w:type="gramEnd"/>
      <w:r>
        <w:t xml:space="preserve"> of Lord Chang,” and Sun Tzu’s. </w:t>
      </w:r>
      <w:proofErr w:type="gramStart"/>
      <w:r>
        <w:t>“ The</w:t>
      </w:r>
      <w:proofErr w:type="gramEnd"/>
      <w:r>
        <w:t xml:space="preserve"> Art of War.”</w:t>
      </w:r>
    </w:p>
    <w:p w14:paraId="00000027" w14:textId="77777777" w:rsidR="00F51057" w:rsidRDefault="00F51057"/>
    <w:p w14:paraId="00000028" w14:textId="77777777" w:rsidR="00F51057" w:rsidRDefault="00F51057"/>
    <w:p w14:paraId="00000029" w14:textId="77777777" w:rsidR="00F51057" w:rsidRDefault="00F51057"/>
    <w:p w14:paraId="0000002A" w14:textId="77777777" w:rsidR="00F51057" w:rsidRDefault="00D44A4F">
      <w:r>
        <w:t>DESCRIPTION OF STUDENT ASSIGNMENT AND ASSESSMENT</w:t>
      </w:r>
    </w:p>
    <w:p w14:paraId="0000002B" w14:textId="77777777" w:rsidR="00F51057" w:rsidRDefault="00F51057"/>
    <w:p w14:paraId="0000002C" w14:textId="77777777" w:rsidR="00F51057" w:rsidRDefault="00F51057"/>
    <w:p w14:paraId="0000002D" w14:textId="77777777" w:rsidR="00F51057" w:rsidRDefault="00D44A4F">
      <w:pPr>
        <w:ind w:left="720"/>
      </w:pPr>
      <w:r>
        <w:t xml:space="preserve"> Class Read</w:t>
      </w:r>
      <w:r>
        <w:t xml:space="preserve">ings and Discussion on the Selected </w:t>
      </w:r>
      <w:proofErr w:type="spellStart"/>
      <w:r>
        <w:t>Delections</w:t>
      </w:r>
      <w:proofErr w:type="spellEnd"/>
    </w:p>
    <w:p w14:paraId="0000002E" w14:textId="77777777" w:rsidR="00F51057" w:rsidRDefault="00D44A4F">
      <w:pPr>
        <w:ind w:left="720"/>
      </w:pPr>
      <w:r>
        <w:t xml:space="preserve"> Formative Weekly Grade 40% on Class Participation which is Socratic </w:t>
      </w:r>
    </w:p>
    <w:p w14:paraId="0000002F" w14:textId="77777777" w:rsidR="00F51057" w:rsidRDefault="00D44A4F">
      <w:pPr>
        <w:ind w:left="720"/>
      </w:pPr>
      <w:r>
        <w:t>Seminar</w:t>
      </w:r>
    </w:p>
    <w:p w14:paraId="00000030" w14:textId="77777777" w:rsidR="00F51057" w:rsidRDefault="00D44A4F">
      <w:pPr>
        <w:ind w:left="720"/>
      </w:pPr>
      <w:r>
        <w:t>Literary Analysis Prompts given to students for reflection on the material read</w:t>
      </w:r>
    </w:p>
    <w:p w14:paraId="00000031" w14:textId="77777777" w:rsidR="00F51057" w:rsidRDefault="00D44A4F">
      <w:pPr>
        <w:ind w:left="720"/>
      </w:pPr>
      <w:r>
        <w:lastRenderedPageBreak/>
        <w:t>Exploratory/extended essay on the topic given to th</w:t>
      </w:r>
      <w:r>
        <w:t xml:space="preserve">e </w:t>
      </w:r>
      <w:proofErr w:type="gramStart"/>
      <w:r>
        <w:t>students  of</w:t>
      </w:r>
      <w:proofErr w:type="gramEnd"/>
      <w:r>
        <w:t xml:space="preserve"> 1,500 minimum word count which is 60% of their grade on the material read </w:t>
      </w:r>
    </w:p>
    <w:p w14:paraId="00000032" w14:textId="77777777" w:rsidR="00F51057" w:rsidRDefault="00F51057">
      <w:pPr>
        <w:ind w:left="720"/>
      </w:pPr>
    </w:p>
    <w:p w14:paraId="00000033" w14:textId="77777777" w:rsidR="00F51057" w:rsidRDefault="00F51057"/>
    <w:p w14:paraId="00000034" w14:textId="77777777" w:rsidR="00F51057" w:rsidRDefault="00F51057"/>
    <w:p w14:paraId="00000035" w14:textId="77777777" w:rsidR="00F51057" w:rsidRDefault="00D44A4F">
      <w:r>
        <w:t>RUBRIC...STANDARDS FOR WRITING</w:t>
      </w:r>
    </w:p>
    <w:p w14:paraId="00000036" w14:textId="77777777" w:rsidR="00F51057" w:rsidRDefault="00F51057"/>
    <w:p w14:paraId="00000037" w14:textId="77777777" w:rsidR="00F51057" w:rsidRDefault="00D44A4F">
      <w:pPr>
        <w:numPr>
          <w:ilvl w:val="0"/>
          <w:numId w:val="1"/>
        </w:numPr>
      </w:pPr>
      <w:r>
        <w:t xml:space="preserve">Clear identification of what is </w:t>
      </w:r>
      <w:proofErr w:type="spellStart"/>
      <w:r>
        <w:t>boeing</w:t>
      </w:r>
      <w:proofErr w:type="spellEnd"/>
      <w:r>
        <w:t xml:space="preserve"> </w:t>
      </w:r>
      <w:proofErr w:type="gramStart"/>
      <w:r>
        <w:t>compared and contrasted</w:t>
      </w:r>
      <w:proofErr w:type="gramEnd"/>
    </w:p>
    <w:p w14:paraId="00000038" w14:textId="77777777" w:rsidR="00F51057" w:rsidRDefault="00D44A4F">
      <w:pPr>
        <w:numPr>
          <w:ilvl w:val="0"/>
          <w:numId w:val="1"/>
        </w:numPr>
      </w:pPr>
      <w:r>
        <w:t xml:space="preserve">Include </w:t>
      </w:r>
      <w:proofErr w:type="gramStart"/>
      <w:r>
        <w:t>specific ,</w:t>
      </w:r>
      <w:proofErr w:type="gramEnd"/>
      <w:r>
        <w:t xml:space="preserve"> relevant details</w:t>
      </w:r>
    </w:p>
    <w:p w14:paraId="00000039" w14:textId="77777777" w:rsidR="00F51057" w:rsidRDefault="00D44A4F">
      <w:pPr>
        <w:numPr>
          <w:ilvl w:val="0"/>
          <w:numId w:val="1"/>
        </w:numPr>
      </w:pPr>
      <w:r>
        <w:t>Follow a clear plan of organizat</w:t>
      </w:r>
      <w:r>
        <w:t xml:space="preserve">ion, dealing with the same features of both </w:t>
      </w:r>
      <w:proofErr w:type="gramStart"/>
      <w:r>
        <w:t>subjects  under</w:t>
      </w:r>
      <w:proofErr w:type="gramEnd"/>
      <w:r>
        <w:t xml:space="preserve"> discussion</w:t>
      </w:r>
    </w:p>
    <w:p w14:paraId="0000003A" w14:textId="77777777" w:rsidR="00F51057" w:rsidRDefault="00D44A4F">
      <w:pPr>
        <w:numPr>
          <w:ilvl w:val="0"/>
          <w:numId w:val="1"/>
        </w:numPr>
      </w:pPr>
      <w:r>
        <w:t>Use language and details appropriate to the audience and purpose</w:t>
      </w:r>
    </w:p>
    <w:p w14:paraId="0000003B" w14:textId="77777777" w:rsidR="00F51057" w:rsidRDefault="00D44A4F">
      <w:pPr>
        <w:numPr>
          <w:ilvl w:val="0"/>
          <w:numId w:val="1"/>
        </w:numPr>
      </w:pPr>
      <w:r>
        <w:t>Use transitional words and phrases to clarify similarities and differences</w:t>
      </w:r>
    </w:p>
    <w:p w14:paraId="0000003C" w14:textId="77777777" w:rsidR="00F51057" w:rsidRDefault="00F51057">
      <w:pPr>
        <w:ind w:left="720"/>
      </w:pPr>
    </w:p>
    <w:p w14:paraId="0000003D" w14:textId="77777777" w:rsidR="00F51057" w:rsidRDefault="00F51057"/>
    <w:p w14:paraId="0000003E" w14:textId="77777777" w:rsidR="00F51057" w:rsidRDefault="00F51057"/>
    <w:p w14:paraId="0000003F" w14:textId="77777777" w:rsidR="00F51057" w:rsidRDefault="00D44A4F">
      <w:r>
        <w:t>STATE STANDARDS</w:t>
      </w:r>
    </w:p>
    <w:p w14:paraId="00000040" w14:textId="77777777" w:rsidR="00F51057" w:rsidRDefault="00F51057"/>
    <w:p w14:paraId="00000041" w14:textId="77777777" w:rsidR="00F51057" w:rsidRDefault="00F51057"/>
    <w:p w14:paraId="00000042" w14:textId="77777777" w:rsidR="00F51057" w:rsidRDefault="00D44A4F">
      <w:r>
        <w:t>CCSS.ELA-LITERACY. RL.11-12.1</w:t>
      </w:r>
    </w:p>
    <w:p w14:paraId="00000043" w14:textId="77777777" w:rsidR="00F51057" w:rsidRDefault="00D44A4F">
      <w:r>
        <w:t>CCSS.ELA-LITERACY.RL.11-12.2</w:t>
      </w:r>
    </w:p>
    <w:p w14:paraId="00000044" w14:textId="77777777" w:rsidR="00F51057" w:rsidRDefault="00D44A4F">
      <w:r>
        <w:t>CCSS.ELA-LITERACY.RL.11-12.3</w:t>
      </w:r>
    </w:p>
    <w:p w14:paraId="00000045" w14:textId="77777777" w:rsidR="00F51057" w:rsidRDefault="00D44A4F">
      <w:r>
        <w:t>CCSS.ELA-LITERACY.RL.11-12.4</w:t>
      </w:r>
    </w:p>
    <w:p w14:paraId="00000046" w14:textId="77777777" w:rsidR="00F51057" w:rsidRDefault="00D44A4F">
      <w:r>
        <w:t>CCSS.ELA-LITERACY.RL.11-12.5</w:t>
      </w:r>
    </w:p>
    <w:p w14:paraId="00000047" w14:textId="77777777" w:rsidR="00F51057" w:rsidRDefault="00F51057"/>
    <w:p w14:paraId="00000048" w14:textId="77777777" w:rsidR="00F51057" w:rsidRDefault="00F51057"/>
    <w:p w14:paraId="00000049" w14:textId="77777777" w:rsidR="00F51057" w:rsidRDefault="00F51057"/>
    <w:p w14:paraId="0000004A" w14:textId="77777777" w:rsidR="00F51057" w:rsidRDefault="00D44A4F">
      <w:r>
        <w:t>CLASS AND T</w:t>
      </w:r>
      <w:r>
        <w:t>IME REQUIRED</w:t>
      </w:r>
    </w:p>
    <w:p w14:paraId="0000004B" w14:textId="77777777" w:rsidR="00F51057" w:rsidRDefault="00F51057"/>
    <w:p w14:paraId="0000004C" w14:textId="77777777" w:rsidR="00F51057" w:rsidRDefault="00F51057"/>
    <w:p w14:paraId="0000004D" w14:textId="77777777" w:rsidR="00F51057" w:rsidRDefault="00D44A4F">
      <w:r>
        <w:t xml:space="preserve">The Lesson Plan will be presented and executed </w:t>
      </w:r>
      <w:proofErr w:type="gramStart"/>
      <w:r>
        <w:t>with  three</w:t>
      </w:r>
      <w:proofErr w:type="gramEnd"/>
      <w:r>
        <w:t xml:space="preserve"> Honors English IV students .  Our students meet five days a week and each class period </w:t>
      </w:r>
      <w:proofErr w:type="gramStart"/>
      <w:r>
        <w:t>is</w:t>
      </w:r>
      <w:proofErr w:type="gramEnd"/>
      <w:r>
        <w:t xml:space="preserve"> 50 minutes.  The Lesson can have some flexibility on the time </w:t>
      </w:r>
      <w:proofErr w:type="gramStart"/>
      <w:r>
        <w:t>taken,  but</w:t>
      </w:r>
      <w:proofErr w:type="gramEnd"/>
      <w:r>
        <w:t xml:space="preserve"> the plan is to hav</w:t>
      </w:r>
      <w:r>
        <w:t xml:space="preserve">e two weeks for the reading, discussion and writing to be completed.  In the </w:t>
      </w:r>
      <w:proofErr w:type="spellStart"/>
      <w:r>
        <w:t>cou</w:t>
      </w:r>
      <w:proofErr w:type="spellEnd"/>
      <w:r>
        <w:t>...</w:t>
      </w:r>
      <w:proofErr w:type="spellStart"/>
      <w:r>
        <w:t>rse</w:t>
      </w:r>
      <w:proofErr w:type="spellEnd"/>
      <w:r>
        <w:t xml:space="preserve"> of the two weeks students will be taking the readings home as homework and the writing will begin in class and continue as homework with a due date for the completion of</w:t>
      </w:r>
      <w:r>
        <w:t xml:space="preserve"> the 1,500 word Exploratory/Extended essay </w:t>
      </w:r>
    </w:p>
    <w:p w14:paraId="0000004E" w14:textId="77777777" w:rsidR="00F51057" w:rsidRDefault="00F51057"/>
    <w:p w14:paraId="0000004F" w14:textId="77777777" w:rsidR="00F51057" w:rsidRDefault="00D44A4F">
      <w:r>
        <w:t>.</w:t>
      </w:r>
    </w:p>
    <w:p w14:paraId="00000050" w14:textId="77777777" w:rsidR="00F51057" w:rsidRDefault="00F51057"/>
    <w:p w14:paraId="00000051" w14:textId="77777777" w:rsidR="00F51057" w:rsidRDefault="00D44A4F">
      <w:r>
        <w:t>REFERENCE NOTES</w:t>
      </w:r>
    </w:p>
    <w:p w14:paraId="00000052" w14:textId="77777777" w:rsidR="00F51057" w:rsidRDefault="00F51057"/>
    <w:p w14:paraId="00000053" w14:textId="77777777" w:rsidR="00F51057" w:rsidRDefault="00F51057"/>
    <w:p w14:paraId="00000054" w14:textId="77777777" w:rsidR="00F51057" w:rsidRDefault="00D44A4F">
      <w:r>
        <w:t>Selections from the following:</w:t>
      </w:r>
    </w:p>
    <w:p w14:paraId="00000055" w14:textId="77777777" w:rsidR="00F51057" w:rsidRDefault="00F51057"/>
    <w:p w14:paraId="00000056" w14:textId="77777777" w:rsidR="00F51057" w:rsidRDefault="00D44A4F">
      <w:proofErr w:type="gramStart"/>
      <w:r>
        <w:lastRenderedPageBreak/>
        <w:t>“ Virtue</w:t>
      </w:r>
      <w:proofErr w:type="gramEnd"/>
      <w:r>
        <w:t xml:space="preserve"> of the Tao,” by Lao-tzu</w:t>
      </w:r>
    </w:p>
    <w:p w14:paraId="00000057" w14:textId="77777777" w:rsidR="00F51057" w:rsidRDefault="00F51057"/>
    <w:p w14:paraId="00000058" w14:textId="77777777" w:rsidR="00F51057" w:rsidRDefault="00D44A4F">
      <w:proofErr w:type="spellStart"/>
      <w:r>
        <w:t>Laozus</w:t>
      </w:r>
      <w:proofErr w:type="spellEnd"/>
      <w:r>
        <w:t xml:space="preserve"> Tao and Wu Wei,” translated by Dwight Goddard</w:t>
      </w:r>
    </w:p>
    <w:p w14:paraId="00000059" w14:textId="77777777" w:rsidR="00F51057" w:rsidRDefault="00F51057"/>
    <w:p w14:paraId="0000005A" w14:textId="77777777" w:rsidR="00F51057" w:rsidRDefault="00D44A4F">
      <w:r>
        <w:t>“Bhagavad Gita”</w:t>
      </w:r>
    </w:p>
    <w:p w14:paraId="0000005B" w14:textId="77777777" w:rsidR="00F51057" w:rsidRDefault="00F51057"/>
    <w:p w14:paraId="0000005C" w14:textId="77777777" w:rsidR="00F51057" w:rsidRDefault="00D44A4F">
      <w:proofErr w:type="gramStart"/>
      <w:r>
        <w:t>“ Book</w:t>
      </w:r>
      <w:proofErr w:type="gramEnd"/>
      <w:r>
        <w:t xml:space="preserve"> of the Lord Shang,” translated by J.J.L. </w:t>
      </w:r>
      <w:proofErr w:type="spellStart"/>
      <w:r>
        <w:t>Duyvendak</w:t>
      </w:r>
      <w:proofErr w:type="spellEnd"/>
    </w:p>
    <w:p w14:paraId="0000005D" w14:textId="77777777" w:rsidR="00F51057" w:rsidRDefault="00F51057"/>
    <w:p w14:paraId="0000005E" w14:textId="77777777" w:rsidR="00F51057" w:rsidRDefault="00D44A4F">
      <w:r>
        <w:t xml:space="preserve">Sun </w:t>
      </w:r>
      <w:proofErr w:type="spellStart"/>
      <w:r>
        <w:t>Tsu</w:t>
      </w:r>
      <w:proofErr w:type="spellEnd"/>
      <w:r>
        <w:t xml:space="preserve">, </w:t>
      </w:r>
      <w:proofErr w:type="gramStart"/>
      <w:r>
        <w:t>“ The</w:t>
      </w:r>
      <w:proofErr w:type="gramEnd"/>
      <w:r>
        <w:t xml:space="preserve"> Art of War,: translated by Samuel B. Griffith</w:t>
      </w:r>
    </w:p>
    <w:p w14:paraId="0000005F" w14:textId="77777777" w:rsidR="00F51057" w:rsidRDefault="00F51057"/>
    <w:p w14:paraId="00000060" w14:textId="77777777" w:rsidR="00F51057" w:rsidRDefault="00D44A4F">
      <w:r>
        <w:t xml:space="preserve">Homer’s </w:t>
      </w:r>
      <w:proofErr w:type="gramStart"/>
      <w:r>
        <w:t>“ The</w:t>
      </w:r>
      <w:proofErr w:type="gramEnd"/>
      <w:r>
        <w:t xml:space="preserve"> Iliad,” translated by Stanley Lombardo</w:t>
      </w:r>
    </w:p>
    <w:p w14:paraId="00000061" w14:textId="77777777" w:rsidR="00F51057" w:rsidRDefault="00F51057"/>
    <w:p w14:paraId="00000062" w14:textId="77777777" w:rsidR="00F51057" w:rsidRDefault="00F51057"/>
    <w:p w14:paraId="00000063" w14:textId="77777777" w:rsidR="00F51057" w:rsidRDefault="00F51057"/>
    <w:sectPr w:rsidR="00F510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C253B"/>
    <w:multiLevelType w:val="multilevel"/>
    <w:tmpl w:val="146CF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57"/>
    <w:rsid w:val="00D44A4F"/>
    <w:rsid w:val="00F510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FA062-4DD5-4F1F-94F9-F5239921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5621</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Theresa</dc:creator>
  <cp:lastModifiedBy>Kang, Theresa</cp:lastModifiedBy>
  <cp:revision>2</cp:revision>
  <dcterms:created xsi:type="dcterms:W3CDTF">2021-11-06T01:46:00Z</dcterms:created>
  <dcterms:modified xsi:type="dcterms:W3CDTF">2021-11-06T01:46:00Z</dcterms:modified>
</cp:coreProperties>
</file>